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F9" w:rsidRDefault="008202F9" w:rsidP="008202F9">
      <w:pPr>
        <w:pStyle w:val="NoSpacing"/>
      </w:pPr>
      <w:r>
        <w:t>Marissa Reif</w:t>
      </w:r>
    </w:p>
    <w:p w:rsidR="008202F9" w:rsidRDefault="008202F9" w:rsidP="008202F9">
      <w:pPr>
        <w:pStyle w:val="NoSpacing"/>
      </w:pPr>
      <w:r>
        <w:t>January 23, 2013</w:t>
      </w:r>
      <w:bookmarkStart w:id="0" w:name="_GoBack"/>
      <w:bookmarkEnd w:id="0"/>
    </w:p>
    <w:p w:rsidR="008202F9" w:rsidRDefault="008202F9" w:rsidP="008202F9">
      <w:pPr>
        <w:pStyle w:val="NoSpacing"/>
      </w:pPr>
      <w:r>
        <w:t>EDEC-304</w:t>
      </w:r>
    </w:p>
    <w:p w:rsidR="00C80A6C" w:rsidRPr="008202F9" w:rsidRDefault="00C80A6C" w:rsidP="008202F9">
      <w:pPr>
        <w:jc w:val="center"/>
      </w:pPr>
      <w:r>
        <w:t>Chapter 4</w:t>
      </w:r>
    </w:p>
    <w:p w:rsidR="00C80A6C" w:rsidRPr="008202F9" w:rsidRDefault="00C80A6C" w:rsidP="00C80A6C">
      <w:pPr>
        <w:rPr>
          <w:b/>
        </w:rPr>
      </w:pPr>
      <w:r w:rsidRPr="008202F9">
        <w:rPr>
          <w:b/>
        </w:rPr>
        <w:t>WHAT ARE THE TYPES OF CONCE</w:t>
      </w:r>
      <w:r w:rsidR="008202F9">
        <w:rPr>
          <w:b/>
        </w:rPr>
        <w:t>PTS AND GIVE AN EXAMPLE OF EACH.</w:t>
      </w:r>
    </w:p>
    <w:p w:rsidR="00C80A6C" w:rsidRPr="008202F9" w:rsidRDefault="008202F9" w:rsidP="008202F9">
      <w:pPr>
        <w:pStyle w:val="NoSpacing"/>
        <w:numPr>
          <w:ilvl w:val="0"/>
          <w:numId w:val="1"/>
        </w:numPr>
      </w:pPr>
      <w:r w:rsidRPr="008202F9">
        <w:t>Formal definition:</w:t>
      </w:r>
      <w:r>
        <w:t xml:space="preserve">  Pilgrim = </w:t>
      </w:r>
      <w:r w:rsidRPr="008202F9">
        <w:t xml:space="preserve">a person who journeys, especially a long distance, to some sacred place </w:t>
      </w:r>
      <w:r>
        <w:t>as an act of religious devotion</w:t>
      </w:r>
    </w:p>
    <w:p w:rsidR="008202F9" w:rsidRPr="008202F9" w:rsidRDefault="008202F9" w:rsidP="008202F9">
      <w:pPr>
        <w:pStyle w:val="ListParagraph"/>
        <w:numPr>
          <w:ilvl w:val="0"/>
          <w:numId w:val="1"/>
        </w:numPr>
      </w:pPr>
      <w:r w:rsidRPr="008202F9">
        <w:t>Concept name:</w:t>
      </w:r>
      <w:r>
        <w:t xml:space="preserve">  Used to communicate a label for a specific group of people.  Map = used to describe a set of objects</w:t>
      </w:r>
    </w:p>
    <w:p w:rsidR="008202F9" w:rsidRPr="008202F9" w:rsidRDefault="008202F9" w:rsidP="008202F9">
      <w:pPr>
        <w:pStyle w:val="ListParagraph"/>
        <w:numPr>
          <w:ilvl w:val="0"/>
          <w:numId w:val="1"/>
        </w:numPr>
      </w:pPr>
      <w:r w:rsidRPr="008202F9">
        <w:t>Operational description:</w:t>
      </w:r>
      <w:r w:rsidR="00DF08EB">
        <w:t xml:space="preserve"> “Acting on impulse means that a person acts without thinking head: an idea or desire pops into their heads, and they are in motion; they see something they want and grab for it; they think something and blurt it out.”</w:t>
      </w:r>
    </w:p>
    <w:p w:rsidR="00C80A6C" w:rsidRPr="008202F9" w:rsidRDefault="00C80A6C" w:rsidP="00C80A6C">
      <w:pPr>
        <w:rPr>
          <w:b/>
        </w:rPr>
      </w:pPr>
      <w:r w:rsidRPr="008202F9">
        <w:rPr>
          <w:b/>
        </w:rPr>
        <w:t>WHAT IS THE DIFFERENCE BETWEEN A FACT AND A CONCEPT?</w:t>
      </w:r>
    </w:p>
    <w:p w:rsidR="00C80A6C" w:rsidRDefault="008202F9" w:rsidP="00C80A6C">
      <w:r>
        <w:tab/>
        <w:t>A fact is a true, proven statement of something than can be observed.  A concept is a general idea that is explained and understood.</w:t>
      </w:r>
    </w:p>
    <w:p w:rsidR="00C80A6C" w:rsidRPr="008202F9" w:rsidRDefault="00C80A6C" w:rsidP="00C80A6C">
      <w:pPr>
        <w:rPr>
          <w:b/>
        </w:rPr>
      </w:pPr>
      <w:r w:rsidRPr="008202F9">
        <w:rPr>
          <w:b/>
        </w:rPr>
        <w:t>CREATE A CONCEPT ANAYLIS FOR “SIBLING”</w:t>
      </w:r>
    </w:p>
    <w:p w:rsidR="00DF08EB" w:rsidRDefault="008202F9" w:rsidP="00DF08EB">
      <w:pPr>
        <w:pStyle w:val="NoSpacing"/>
      </w:pPr>
      <w:r>
        <w:tab/>
      </w:r>
      <w:r w:rsidR="00DF08EB">
        <w:t>Concept: Sibling</w:t>
      </w:r>
    </w:p>
    <w:p w:rsidR="00DF08EB" w:rsidRDefault="00DF08EB" w:rsidP="00DF08EB">
      <w:pPr>
        <w:pStyle w:val="NoSpacing"/>
      </w:pPr>
      <w:r>
        <w:tab/>
        <w:t>Definition: A brother or sister.</w:t>
      </w:r>
    </w:p>
    <w:p w:rsidR="00DF08EB" w:rsidRDefault="00DF08EB" w:rsidP="00DF08EB">
      <w:pPr>
        <w:pStyle w:val="NoSpacing"/>
      </w:pPr>
      <w:r>
        <w:tab/>
        <w:t>Attributes: A sibling share a parent or guardian, role model, protector, caregiver, nurturer</w:t>
      </w:r>
    </w:p>
    <w:p w:rsidR="00DF08EB" w:rsidRDefault="00DF08EB" w:rsidP="00DF08EB">
      <w:pPr>
        <w:pStyle w:val="NoSpacing"/>
        <w:ind w:left="720"/>
      </w:pPr>
      <w:r>
        <w:t>Examples: Sister, brother, step-sister, step-brother, half-sister, half-brother, foster sister, foster brother, sister-in-law, brother-in-law</w:t>
      </w:r>
    </w:p>
    <w:p w:rsidR="00DF08EB" w:rsidRDefault="00DF08EB" w:rsidP="00DF08EB">
      <w:pPr>
        <w:pStyle w:val="NoSpacing"/>
        <w:ind w:left="720"/>
      </w:pPr>
      <w:r>
        <w:t>Subordinate concept: family</w:t>
      </w:r>
    </w:p>
    <w:p w:rsidR="00DF08EB" w:rsidRDefault="00DF08EB" w:rsidP="00DF08EB">
      <w:pPr>
        <w:pStyle w:val="NoSpacing"/>
        <w:ind w:left="720"/>
      </w:pPr>
      <w:r>
        <w:t>Subconcepts: Sister, brother, step-sister, step-brother, half-sister, half-brother, foster sister, foster brother, sister-in-law, brother-in-law, relatives, guardian</w:t>
      </w:r>
    </w:p>
    <w:p w:rsidR="00DF08EB" w:rsidRDefault="00DF08EB" w:rsidP="007F7036">
      <w:pPr>
        <w:pStyle w:val="NoSpacing"/>
        <w:ind w:left="720"/>
      </w:pPr>
      <w:r>
        <w:t xml:space="preserve">Coordinate concept: </w:t>
      </w:r>
      <w:r w:rsidR="007F7036">
        <w:t>Cousin</w:t>
      </w:r>
    </w:p>
    <w:p w:rsidR="00DF08EB" w:rsidRPr="008202F9" w:rsidRDefault="00DF08EB" w:rsidP="00DF08EB">
      <w:pPr>
        <w:pStyle w:val="NoSpacing"/>
      </w:pPr>
    </w:p>
    <w:p w:rsidR="00C80A6C" w:rsidRPr="008202F9" w:rsidRDefault="00C80A6C" w:rsidP="00C80A6C">
      <w:pPr>
        <w:rPr>
          <w:b/>
        </w:rPr>
      </w:pPr>
      <w:r w:rsidRPr="008202F9">
        <w:rPr>
          <w:b/>
        </w:rPr>
        <w:t>ON WHAT DOES THE EASE OF LEARNING A CONCEPT DEPEND?</w:t>
      </w:r>
    </w:p>
    <w:p w:rsidR="00C80A6C" w:rsidRPr="007F7036" w:rsidRDefault="007F7036" w:rsidP="007F7036">
      <w:pPr>
        <w:pStyle w:val="ListParagraph"/>
        <w:numPr>
          <w:ilvl w:val="0"/>
          <w:numId w:val="2"/>
        </w:numPr>
        <w:rPr>
          <w:b/>
        </w:rPr>
      </w:pPr>
      <w:r>
        <w:t>The number of critical attributes it has</w:t>
      </w:r>
    </w:p>
    <w:p w:rsidR="007F7036" w:rsidRPr="007F7036" w:rsidRDefault="007F7036" w:rsidP="007F7036">
      <w:pPr>
        <w:pStyle w:val="ListParagraph"/>
        <w:numPr>
          <w:ilvl w:val="0"/>
          <w:numId w:val="2"/>
        </w:numPr>
        <w:rPr>
          <w:b/>
        </w:rPr>
      </w:pPr>
      <w:r>
        <w:t>How concrete these attributes are</w:t>
      </w:r>
    </w:p>
    <w:p w:rsidR="007F7036" w:rsidRPr="007F7036" w:rsidRDefault="007F7036" w:rsidP="007F7036">
      <w:pPr>
        <w:pStyle w:val="ListParagraph"/>
        <w:numPr>
          <w:ilvl w:val="0"/>
          <w:numId w:val="2"/>
        </w:numPr>
        <w:rPr>
          <w:b/>
        </w:rPr>
      </w:pPr>
      <w:r>
        <w:t>The reasoning skill level required to provide meaningful learning of all aspects of the concept</w:t>
      </w:r>
    </w:p>
    <w:p w:rsidR="00C80A6C" w:rsidRPr="008202F9" w:rsidRDefault="00C80A6C" w:rsidP="00C80A6C">
      <w:pPr>
        <w:rPr>
          <w:b/>
        </w:rPr>
      </w:pPr>
      <w:r w:rsidRPr="008202F9">
        <w:rPr>
          <w:b/>
        </w:rPr>
        <w:t>COMPLETE THE CHART</w:t>
      </w:r>
      <w:r w:rsidR="00B00978" w:rsidRPr="008202F9">
        <w:rPr>
          <w:b/>
        </w:rPr>
        <w:t xml:space="preserve"> WITH A STATEMENT FOR EACH CONCEPT</w:t>
      </w:r>
      <w:r w:rsidRPr="008202F9">
        <w:rPr>
          <w:b/>
        </w:rPr>
        <w:t>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80A6C" w:rsidRPr="008202F9" w:rsidTr="00C80A6C">
        <w:tc>
          <w:tcPr>
            <w:tcW w:w="3192" w:type="dxa"/>
          </w:tcPr>
          <w:p w:rsidR="00C80A6C" w:rsidRPr="007F7036" w:rsidRDefault="00C80A6C" w:rsidP="00C80A6C">
            <w:r w:rsidRPr="008202F9">
              <w:rPr>
                <w:b/>
              </w:rPr>
              <w:t>EXPLORATORY</w:t>
            </w:r>
            <w:r w:rsidR="007F7036">
              <w:rPr>
                <w:b/>
              </w:rPr>
              <w:t xml:space="preserve">: </w:t>
            </w:r>
            <w:r w:rsidR="007F7036">
              <w:t>Using questions to access prior knowledge or a concept</w:t>
            </w:r>
          </w:p>
        </w:tc>
        <w:tc>
          <w:tcPr>
            <w:tcW w:w="3192" w:type="dxa"/>
          </w:tcPr>
          <w:p w:rsidR="00C80A6C" w:rsidRPr="007F7036" w:rsidRDefault="00C80A6C" w:rsidP="00C80A6C">
            <w:r w:rsidRPr="008202F9">
              <w:rPr>
                <w:b/>
              </w:rPr>
              <w:t>LESSON DEVELOPMENT</w:t>
            </w:r>
            <w:r w:rsidR="007F7036">
              <w:rPr>
                <w:b/>
              </w:rPr>
              <w:t xml:space="preserve">: </w:t>
            </w:r>
            <w:r w:rsidR="007F7036">
              <w:t>Providing instruction and assessment on a given concept.</w:t>
            </w:r>
          </w:p>
        </w:tc>
        <w:tc>
          <w:tcPr>
            <w:tcW w:w="3192" w:type="dxa"/>
          </w:tcPr>
          <w:p w:rsidR="00C80A6C" w:rsidRPr="007F7036" w:rsidRDefault="00C80A6C" w:rsidP="00C80A6C">
            <w:r w:rsidRPr="008202F9">
              <w:rPr>
                <w:b/>
              </w:rPr>
              <w:t>EXPANSION</w:t>
            </w:r>
            <w:r w:rsidR="007F7036">
              <w:rPr>
                <w:b/>
              </w:rPr>
              <w:t>:</w:t>
            </w:r>
            <w:r w:rsidR="007F7036">
              <w:t xml:space="preserve"> Asking students to take the newly learned information and apply it to other areas/subjects.</w:t>
            </w:r>
          </w:p>
        </w:tc>
      </w:tr>
      <w:tr w:rsidR="00C80A6C" w:rsidRPr="008202F9" w:rsidTr="00C80A6C">
        <w:tc>
          <w:tcPr>
            <w:tcW w:w="3192" w:type="dxa"/>
          </w:tcPr>
          <w:p w:rsidR="00C80A6C" w:rsidRPr="007F7036" w:rsidRDefault="00C80A6C" w:rsidP="00C80A6C">
            <w:r w:rsidRPr="008202F9">
              <w:rPr>
                <w:b/>
              </w:rPr>
              <w:t>HELP</w:t>
            </w:r>
            <w:r w:rsidR="007F7036">
              <w:rPr>
                <w:b/>
              </w:rPr>
              <w:t>:</w:t>
            </w:r>
            <w:r w:rsidR="007F7036">
              <w:t xml:space="preserve"> Asking someone for their opinion on a given situation or idea</w:t>
            </w:r>
          </w:p>
        </w:tc>
        <w:tc>
          <w:tcPr>
            <w:tcW w:w="3192" w:type="dxa"/>
          </w:tcPr>
          <w:p w:rsidR="00C80A6C" w:rsidRPr="007F7036" w:rsidRDefault="007B3A12" w:rsidP="00C80A6C">
            <w:r w:rsidRPr="008202F9">
              <w:rPr>
                <w:b/>
              </w:rPr>
              <w:t>CLOSURE</w:t>
            </w:r>
            <w:r w:rsidR="007F7036">
              <w:rPr>
                <w:b/>
              </w:rPr>
              <w:t>:</w:t>
            </w:r>
            <w:r w:rsidR="007F7036">
              <w:t xml:space="preserve"> Providing a “full-circle” ending to a lesson.</w:t>
            </w:r>
          </w:p>
        </w:tc>
        <w:tc>
          <w:tcPr>
            <w:tcW w:w="3192" w:type="dxa"/>
          </w:tcPr>
          <w:p w:rsidR="00C80A6C" w:rsidRPr="007F7036" w:rsidRDefault="007B3A12" w:rsidP="00C80A6C">
            <w:r w:rsidRPr="008202F9">
              <w:rPr>
                <w:b/>
              </w:rPr>
              <w:t>PRACTICE</w:t>
            </w:r>
            <w:r w:rsidR="007F7036">
              <w:rPr>
                <w:b/>
              </w:rPr>
              <w:t xml:space="preserve">:  </w:t>
            </w:r>
            <w:r w:rsidR="007F7036">
              <w:t>Allowing students to work, independently or in groups, to become efficient at a task.</w:t>
            </w:r>
          </w:p>
        </w:tc>
      </w:tr>
      <w:tr w:rsidR="00C80A6C" w:rsidRPr="008202F9" w:rsidTr="00C80A6C">
        <w:tc>
          <w:tcPr>
            <w:tcW w:w="3192" w:type="dxa"/>
          </w:tcPr>
          <w:p w:rsidR="00C80A6C" w:rsidRPr="007F7036" w:rsidRDefault="00C80A6C" w:rsidP="00C80A6C">
            <w:r w:rsidRPr="008202F9">
              <w:rPr>
                <w:b/>
              </w:rPr>
              <w:lastRenderedPageBreak/>
              <w:t>QUESTIONS</w:t>
            </w:r>
            <w:r w:rsidR="007F7036">
              <w:rPr>
                <w:b/>
              </w:rPr>
              <w:t xml:space="preserve">: </w:t>
            </w:r>
            <w:r w:rsidR="007F7036">
              <w:t>Probing students to provide a well thought out response to a given scenario or situation.</w:t>
            </w:r>
          </w:p>
        </w:tc>
        <w:tc>
          <w:tcPr>
            <w:tcW w:w="3192" w:type="dxa"/>
          </w:tcPr>
          <w:p w:rsidR="00C80A6C" w:rsidRPr="007F7036" w:rsidRDefault="007B3A12" w:rsidP="00C80A6C">
            <w:r w:rsidRPr="008202F9">
              <w:rPr>
                <w:b/>
              </w:rPr>
              <w:t>REFLECTION</w:t>
            </w:r>
            <w:r w:rsidR="007F7036">
              <w:rPr>
                <w:b/>
              </w:rPr>
              <w:t xml:space="preserve">: </w:t>
            </w:r>
            <w:r w:rsidR="007F7036">
              <w:t>Providing students with time to process and apply the newly learned information.</w:t>
            </w:r>
          </w:p>
        </w:tc>
        <w:tc>
          <w:tcPr>
            <w:tcW w:w="3192" w:type="dxa"/>
          </w:tcPr>
          <w:p w:rsidR="00C80A6C" w:rsidRPr="007F7036" w:rsidRDefault="007B3A12" w:rsidP="00C80A6C">
            <w:r w:rsidRPr="008202F9">
              <w:rPr>
                <w:b/>
              </w:rPr>
              <w:t>ACTIVITIES</w:t>
            </w:r>
            <w:r w:rsidR="007F7036">
              <w:rPr>
                <w:b/>
              </w:rPr>
              <w:t xml:space="preserve">: </w:t>
            </w:r>
            <w:r w:rsidR="007F7036">
              <w:t>Assignments, games, worksheets, or projects that enhance a student’s understanding of a concept.</w:t>
            </w:r>
          </w:p>
        </w:tc>
      </w:tr>
      <w:tr w:rsidR="00C80A6C" w:rsidRPr="008202F9" w:rsidTr="00C80A6C">
        <w:tc>
          <w:tcPr>
            <w:tcW w:w="3192" w:type="dxa"/>
          </w:tcPr>
          <w:p w:rsidR="00C80A6C" w:rsidRPr="007F7036" w:rsidRDefault="00C80A6C" w:rsidP="00C80A6C">
            <w:r w:rsidRPr="008202F9">
              <w:rPr>
                <w:b/>
              </w:rPr>
              <w:t>FOCUS</w:t>
            </w:r>
            <w:r w:rsidR="007F7036">
              <w:rPr>
                <w:b/>
              </w:rPr>
              <w:t xml:space="preserve">: </w:t>
            </w:r>
            <w:r w:rsidR="007F7036">
              <w:t>The main idea or goal of the concept being taught.</w:t>
            </w:r>
          </w:p>
        </w:tc>
        <w:tc>
          <w:tcPr>
            <w:tcW w:w="3192" w:type="dxa"/>
          </w:tcPr>
          <w:p w:rsidR="00C80A6C" w:rsidRPr="007F7036" w:rsidRDefault="007B3A12" w:rsidP="00C80A6C">
            <w:r w:rsidRPr="008202F9">
              <w:rPr>
                <w:b/>
              </w:rPr>
              <w:t>CHARACTERISTICS</w:t>
            </w:r>
            <w:r w:rsidR="007F7036">
              <w:rPr>
                <w:b/>
              </w:rPr>
              <w:t xml:space="preserve">: </w:t>
            </w:r>
            <w:r w:rsidR="007F7036">
              <w:t>Describable traits of objects and people.</w:t>
            </w:r>
          </w:p>
        </w:tc>
        <w:tc>
          <w:tcPr>
            <w:tcW w:w="3192" w:type="dxa"/>
          </w:tcPr>
          <w:p w:rsidR="00C80A6C" w:rsidRPr="00B177CE" w:rsidRDefault="007B3A12" w:rsidP="00C80A6C">
            <w:r w:rsidRPr="008202F9">
              <w:rPr>
                <w:b/>
              </w:rPr>
              <w:t>REAL WORLD EVENTS</w:t>
            </w:r>
            <w:r w:rsidR="00B177CE">
              <w:rPr>
                <w:b/>
              </w:rPr>
              <w:t xml:space="preserve">: </w:t>
            </w:r>
            <w:r w:rsidR="00B177CE">
              <w:t>Realistic, non-fictional events</w:t>
            </w:r>
          </w:p>
        </w:tc>
      </w:tr>
      <w:tr w:rsidR="00C80A6C" w:rsidRPr="008202F9" w:rsidTr="00C80A6C">
        <w:tc>
          <w:tcPr>
            <w:tcW w:w="3192" w:type="dxa"/>
          </w:tcPr>
          <w:p w:rsidR="00C80A6C" w:rsidRPr="00B177CE" w:rsidRDefault="00C80A6C" w:rsidP="00C80A6C">
            <w:r w:rsidRPr="008202F9">
              <w:rPr>
                <w:b/>
              </w:rPr>
              <w:t>GROUPS</w:t>
            </w:r>
            <w:r w:rsidR="00B177CE">
              <w:rPr>
                <w:b/>
              </w:rPr>
              <w:t xml:space="preserve">: </w:t>
            </w:r>
            <w:r w:rsidR="00B177CE">
              <w:t>May be large or small; used for cooperative learning</w:t>
            </w:r>
          </w:p>
        </w:tc>
        <w:tc>
          <w:tcPr>
            <w:tcW w:w="3192" w:type="dxa"/>
          </w:tcPr>
          <w:p w:rsidR="00C80A6C" w:rsidRPr="00B177CE" w:rsidRDefault="007B3A12" w:rsidP="00C80A6C">
            <w:r w:rsidRPr="008202F9">
              <w:rPr>
                <w:b/>
              </w:rPr>
              <w:t>EXAMPLES AND NONEXAMPLES</w:t>
            </w:r>
            <w:r w:rsidR="00B177CE">
              <w:rPr>
                <w:b/>
              </w:rPr>
              <w:t xml:space="preserve">: </w:t>
            </w:r>
            <w:r w:rsidR="00B177CE">
              <w:t>Used to reinforce the material or concept.</w:t>
            </w:r>
          </w:p>
        </w:tc>
        <w:tc>
          <w:tcPr>
            <w:tcW w:w="3192" w:type="dxa"/>
          </w:tcPr>
          <w:p w:rsidR="00C80A6C" w:rsidRPr="00B177CE" w:rsidRDefault="007B3A12" w:rsidP="00C80A6C">
            <w:r w:rsidRPr="008202F9">
              <w:rPr>
                <w:b/>
              </w:rPr>
              <w:t>SUMMARY</w:t>
            </w:r>
            <w:r w:rsidR="00B177CE">
              <w:t>: A brief overview of the concept and what is taught.</w:t>
            </w:r>
          </w:p>
        </w:tc>
      </w:tr>
      <w:tr w:rsidR="00C80A6C" w:rsidRPr="008202F9" w:rsidTr="00C80A6C">
        <w:tc>
          <w:tcPr>
            <w:tcW w:w="3192" w:type="dxa"/>
          </w:tcPr>
          <w:p w:rsidR="00C80A6C" w:rsidRPr="008202F9" w:rsidRDefault="00C80A6C" w:rsidP="00C80A6C">
            <w:pPr>
              <w:rPr>
                <w:b/>
              </w:rPr>
            </w:pPr>
          </w:p>
        </w:tc>
        <w:tc>
          <w:tcPr>
            <w:tcW w:w="3192" w:type="dxa"/>
          </w:tcPr>
          <w:p w:rsidR="00C80A6C" w:rsidRPr="008202F9" w:rsidRDefault="00C80A6C" w:rsidP="00B177CE">
            <w:pPr>
              <w:rPr>
                <w:b/>
              </w:rPr>
            </w:pPr>
          </w:p>
        </w:tc>
        <w:tc>
          <w:tcPr>
            <w:tcW w:w="3192" w:type="dxa"/>
          </w:tcPr>
          <w:p w:rsidR="00C80A6C" w:rsidRPr="008202F9" w:rsidRDefault="00C80A6C" w:rsidP="00C80A6C">
            <w:pPr>
              <w:rPr>
                <w:b/>
              </w:rPr>
            </w:pPr>
          </w:p>
        </w:tc>
      </w:tr>
    </w:tbl>
    <w:p w:rsidR="00C80A6C" w:rsidRPr="008202F9" w:rsidRDefault="00C80A6C" w:rsidP="00C80A6C">
      <w:pPr>
        <w:rPr>
          <w:b/>
        </w:rPr>
      </w:pPr>
    </w:p>
    <w:p w:rsidR="00B00978" w:rsidRDefault="00B00978" w:rsidP="00C80A6C">
      <w:pPr>
        <w:rPr>
          <w:b/>
        </w:rPr>
      </w:pPr>
      <w:r w:rsidRPr="008202F9">
        <w:rPr>
          <w:b/>
        </w:rPr>
        <w:t>WRITE A STATEMENT FOR 3 OF THE TERMS LISTED IN “What do you think?” pg 121.</w:t>
      </w:r>
    </w:p>
    <w:p w:rsidR="00B177CE" w:rsidRDefault="00B177CE" w:rsidP="00B177CE">
      <w:pPr>
        <w:pStyle w:val="ListParagraph"/>
        <w:numPr>
          <w:ilvl w:val="0"/>
          <w:numId w:val="4"/>
        </w:numPr>
      </w:pPr>
      <w:r>
        <w:t>Voter: A person who expresses their opinion or choice by means of a ballot, ticket, etc.</w:t>
      </w:r>
    </w:p>
    <w:p w:rsidR="00B177CE" w:rsidRDefault="00B177CE" w:rsidP="00B177CE">
      <w:pPr>
        <w:pStyle w:val="ListParagraph"/>
        <w:numPr>
          <w:ilvl w:val="0"/>
          <w:numId w:val="4"/>
        </w:numPr>
      </w:pPr>
      <w:r>
        <w:t>Election: A public vote upon a proposition submitted</w:t>
      </w:r>
    </w:p>
    <w:p w:rsidR="00B177CE" w:rsidRPr="00B177CE" w:rsidRDefault="00B177CE" w:rsidP="00B177CE">
      <w:pPr>
        <w:pStyle w:val="ListParagraph"/>
        <w:numPr>
          <w:ilvl w:val="0"/>
          <w:numId w:val="4"/>
        </w:numPr>
      </w:pPr>
      <w:r>
        <w:t>Law: The principles and regulations established by a community and enforced by some form of authority.</w:t>
      </w:r>
    </w:p>
    <w:p w:rsidR="00B00978" w:rsidRDefault="00B177CE" w:rsidP="00C80A6C">
      <w:pPr>
        <w:rPr>
          <w:b/>
        </w:rPr>
      </w:pPr>
      <w:r>
        <w:rPr>
          <w:b/>
        </w:rPr>
        <w:t>Pg. 121 #3</w:t>
      </w:r>
    </w:p>
    <w:p w:rsidR="00B177CE" w:rsidRDefault="00B177CE" w:rsidP="00C80A6C">
      <w:pPr>
        <w:rPr>
          <w:b/>
        </w:rPr>
      </w:pPr>
      <w:r>
        <w:rPr>
          <w:b/>
        </w:rPr>
        <w:t>Suggest several topics or problems that upper elementary or middle school students might study to learn aspects of this generalization.</w:t>
      </w:r>
    </w:p>
    <w:p w:rsidR="00624CA2" w:rsidRPr="00624CA2" w:rsidRDefault="00624CA2" w:rsidP="00624CA2">
      <w:pPr>
        <w:pStyle w:val="ListParagraph"/>
        <w:numPr>
          <w:ilvl w:val="0"/>
          <w:numId w:val="2"/>
        </w:numPr>
        <w:rPr>
          <w:b/>
        </w:rPr>
      </w:pPr>
      <w:r>
        <w:t>Students might learn about the rights of a voter and our history’s past voting history</w:t>
      </w:r>
    </w:p>
    <w:p w:rsidR="00624CA2" w:rsidRPr="00624CA2" w:rsidRDefault="00624CA2" w:rsidP="00624CA2">
      <w:pPr>
        <w:pStyle w:val="ListParagraph"/>
        <w:numPr>
          <w:ilvl w:val="0"/>
          <w:numId w:val="2"/>
        </w:numPr>
        <w:rPr>
          <w:b/>
        </w:rPr>
      </w:pPr>
      <w:r>
        <w:t>Students could implement “mock elections” or vote on different choices throughout their day.</w:t>
      </w:r>
    </w:p>
    <w:p w:rsidR="00624CA2" w:rsidRPr="00624CA2" w:rsidRDefault="00624CA2" w:rsidP="00624CA2">
      <w:pPr>
        <w:pStyle w:val="ListParagraph"/>
        <w:numPr>
          <w:ilvl w:val="0"/>
          <w:numId w:val="2"/>
        </w:numPr>
        <w:rPr>
          <w:b/>
        </w:rPr>
      </w:pPr>
      <w:r>
        <w:t xml:space="preserve">Students might disagree and debate on the candidates in the current/upcoming election.  </w:t>
      </w:r>
    </w:p>
    <w:sectPr w:rsidR="00624CA2" w:rsidRPr="00624CA2" w:rsidSect="00677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40376"/>
    <w:multiLevelType w:val="hybridMultilevel"/>
    <w:tmpl w:val="CB78768E"/>
    <w:lvl w:ilvl="0" w:tplc="AED01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8726F"/>
    <w:multiLevelType w:val="hybridMultilevel"/>
    <w:tmpl w:val="1EE21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D4A7F"/>
    <w:multiLevelType w:val="hybridMultilevel"/>
    <w:tmpl w:val="E8EE7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A1C0E"/>
    <w:multiLevelType w:val="hybridMultilevel"/>
    <w:tmpl w:val="13FC2698"/>
    <w:lvl w:ilvl="0" w:tplc="D8105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C80A6C"/>
    <w:rsid w:val="00624CA2"/>
    <w:rsid w:val="00677DCC"/>
    <w:rsid w:val="007B3A12"/>
    <w:rsid w:val="007F7036"/>
    <w:rsid w:val="008202F9"/>
    <w:rsid w:val="008466CA"/>
    <w:rsid w:val="00B00978"/>
    <w:rsid w:val="00B177CE"/>
    <w:rsid w:val="00C80A6C"/>
    <w:rsid w:val="00DF08EB"/>
    <w:rsid w:val="00E54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202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20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202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20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C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9062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997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18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9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6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92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2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015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704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473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195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00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381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540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pduncan</dc:creator>
  <cp:keywords/>
  <dc:description/>
  <cp:lastModifiedBy>Student</cp:lastModifiedBy>
  <cp:revision>2</cp:revision>
  <cp:lastPrinted>2013-01-23T20:57:00Z</cp:lastPrinted>
  <dcterms:created xsi:type="dcterms:W3CDTF">2013-01-24T02:26:00Z</dcterms:created>
  <dcterms:modified xsi:type="dcterms:W3CDTF">2013-01-24T02:26:00Z</dcterms:modified>
</cp:coreProperties>
</file>